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C938" w14:textId="5B77FE65" w:rsidR="003B6C7D" w:rsidRPr="00DD1CB9" w:rsidRDefault="00F63B1C">
      <w:pPr>
        <w:rPr>
          <w:rFonts w:ascii="Calibri" w:hAnsi="Calibri" w:cs="Calibri"/>
          <w:b/>
          <w:lang w:val="en-US"/>
        </w:rPr>
      </w:pPr>
      <w:r w:rsidRPr="00DD1CB9">
        <w:rPr>
          <w:rFonts w:ascii="Calibri" w:hAnsi="Calibri" w:cs="Calibri"/>
          <w:b/>
          <w:lang w:val="en-US"/>
        </w:rPr>
        <w:t>Press Release</w:t>
      </w:r>
    </w:p>
    <w:p w14:paraId="14B5F9FC" w14:textId="77777777" w:rsidR="004B70C9" w:rsidRPr="00DD1CB9" w:rsidRDefault="004B70C9">
      <w:pPr>
        <w:rPr>
          <w:rFonts w:ascii="Calibri" w:hAnsi="Calibri" w:cs="Calibri"/>
          <w:lang w:val="en-US"/>
        </w:rPr>
      </w:pPr>
    </w:p>
    <w:p w14:paraId="73E056AA" w14:textId="155E603A" w:rsidR="005257B2" w:rsidRPr="00DD1CB9" w:rsidRDefault="004B70C9">
      <w:pPr>
        <w:rPr>
          <w:rFonts w:ascii="Calibri" w:hAnsi="Calibri" w:cs="Calibri"/>
          <w:lang w:val="en-US"/>
        </w:rPr>
      </w:pPr>
      <w:r w:rsidRPr="00DD1CB9">
        <w:rPr>
          <w:rFonts w:ascii="Calibri" w:hAnsi="Calibri" w:cs="Calibri"/>
        </w:rPr>
        <w:t>“</w:t>
      </w:r>
      <w:r w:rsidRPr="00DD1CB9">
        <w:rPr>
          <w:rFonts w:ascii="Calibri" w:hAnsi="Calibri" w:cs="Calibri"/>
        </w:rPr>
        <w:t xml:space="preserve">Sustainable development goals will succeed, including on energy, because India will succeed. And India needs to succeed for the sustainable development goals to move forward,” </w:t>
      </w:r>
      <w:r w:rsidR="005257B2" w:rsidRPr="00DD1CB9">
        <w:rPr>
          <w:rFonts w:ascii="Calibri" w:hAnsi="Calibri" w:cs="Calibri"/>
          <w:lang w:val="en-US"/>
        </w:rPr>
        <w:t xml:space="preserve">said Hardeep Singh </w:t>
      </w:r>
      <w:proofErr w:type="spellStart"/>
      <w:r w:rsidR="005257B2" w:rsidRPr="00DD1CB9">
        <w:rPr>
          <w:rFonts w:ascii="Calibri" w:hAnsi="Calibri" w:cs="Calibri"/>
          <w:lang w:val="en-US"/>
        </w:rPr>
        <w:t>Puri</w:t>
      </w:r>
      <w:proofErr w:type="spellEnd"/>
      <w:r w:rsidR="005257B2" w:rsidRPr="00DD1CB9">
        <w:rPr>
          <w:rFonts w:ascii="Calibri" w:hAnsi="Calibri" w:cs="Calibri"/>
          <w:lang w:val="en-US"/>
        </w:rPr>
        <w:t xml:space="preserve">, </w:t>
      </w:r>
      <w:r w:rsidR="00B95998" w:rsidRPr="00DD1CB9">
        <w:rPr>
          <w:rFonts w:ascii="Calibri" w:hAnsi="Calibri" w:cs="Calibri"/>
          <w:lang w:val="en-US"/>
        </w:rPr>
        <w:t xml:space="preserve">the newly appointed </w:t>
      </w:r>
      <w:r w:rsidR="00592836" w:rsidRPr="00DD1CB9">
        <w:rPr>
          <w:rFonts w:ascii="Calibri" w:hAnsi="Calibri" w:cs="Calibri"/>
          <w:lang w:val="en-US"/>
        </w:rPr>
        <w:t xml:space="preserve">Minister for Petroleum and Natural Gas, said at the launch of </w:t>
      </w:r>
      <w:r w:rsidR="00592836" w:rsidRPr="00DD1CB9">
        <w:rPr>
          <w:rFonts w:ascii="Calibri" w:hAnsi="Calibri" w:cs="Calibri"/>
          <w:i/>
          <w:lang w:val="en-US"/>
        </w:rPr>
        <w:t>The Next Stop: Natural Gas and India’s Journey to a Clean Energy Future</w:t>
      </w:r>
      <w:r w:rsidR="00B95998" w:rsidRPr="00DD1CB9">
        <w:rPr>
          <w:rFonts w:ascii="Calibri" w:hAnsi="Calibri" w:cs="Calibri"/>
          <w:i/>
          <w:lang w:val="en-US"/>
        </w:rPr>
        <w:t>,</w:t>
      </w:r>
      <w:r w:rsidR="00592836" w:rsidRPr="00DD1CB9">
        <w:rPr>
          <w:rFonts w:ascii="Calibri" w:hAnsi="Calibri" w:cs="Calibri"/>
          <w:lang w:val="en-US"/>
        </w:rPr>
        <w:t xml:space="preserve"> </w:t>
      </w:r>
      <w:proofErr w:type="spellStart"/>
      <w:r w:rsidR="00B95998" w:rsidRPr="00DD1CB9">
        <w:rPr>
          <w:rFonts w:ascii="Calibri" w:hAnsi="Calibri" w:cs="Calibri"/>
          <w:lang w:val="en-US"/>
        </w:rPr>
        <w:t>organised</w:t>
      </w:r>
      <w:proofErr w:type="spellEnd"/>
      <w:r w:rsidR="00B95998" w:rsidRPr="00DD1CB9">
        <w:rPr>
          <w:rFonts w:ascii="Calibri" w:hAnsi="Calibri" w:cs="Calibri"/>
          <w:lang w:val="en-US"/>
        </w:rPr>
        <w:t xml:space="preserve"> by the Centre for Social and Economic Progress today.</w:t>
      </w:r>
      <w:r w:rsidRPr="00DD1CB9">
        <w:rPr>
          <w:rFonts w:ascii="Calibri" w:hAnsi="Calibri" w:cs="Calibri"/>
          <w:lang w:val="en-US"/>
        </w:rPr>
        <w:t xml:space="preserve"> </w:t>
      </w:r>
      <w:proofErr w:type="spellStart"/>
      <w:r w:rsidRPr="00DD1CB9">
        <w:rPr>
          <w:rFonts w:ascii="Calibri" w:hAnsi="Calibri" w:cs="Calibri"/>
          <w:lang w:val="en-US"/>
        </w:rPr>
        <w:t>Puri</w:t>
      </w:r>
      <w:proofErr w:type="spellEnd"/>
      <w:r w:rsidRPr="00DD1CB9">
        <w:rPr>
          <w:rFonts w:ascii="Calibri" w:hAnsi="Calibri" w:cs="Calibri"/>
          <w:lang w:val="en-US"/>
        </w:rPr>
        <w:t xml:space="preserve"> said that because of the “sui generis” nature of the Indian challenge, </w:t>
      </w:r>
      <w:r w:rsidR="00DD1CB9" w:rsidRPr="00DD1CB9">
        <w:rPr>
          <w:rFonts w:ascii="Calibri" w:hAnsi="Calibri" w:cs="Calibri"/>
          <w:lang w:val="en-US"/>
        </w:rPr>
        <w:t>its goals on energy must be tied to other SDGs such as dignity of girl child or inclusive cities, among others.</w:t>
      </w:r>
    </w:p>
    <w:p w14:paraId="6E64FC7E" w14:textId="77777777" w:rsidR="005257B2" w:rsidRPr="00DD1CB9" w:rsidRDefault="005257B2">
      <w:pPr>
        <w:rPr>
          <w:rFonts w:ascii="Calibri" w:hAnsi="Calibri" w:cs="Calibri"/>
          <w:lang w:val="en-US"/>
        </w:rPr>
      </w:pPr>
    </w:p>
    <w:p w14:paraId="36F9EF85" w14:textId="77777777" w:rsidR="00DD1CB9" w:rsidRPr="00DD1CB9" w:rsidRDefault="00B95998" w:rsidP="004B70C9">
      <w:pPr>
        <w:rPr>
          <w:rFonts w:ascii="Calibri" w:hAnsi="Calibri" w:cs="Calibri"/>
          <w:lang w:val="en-US"/>
        </w:rPr>
      </w:pPr>
      <w:r w:rsidRPr="00DD1CB9">
        <w:rPr>
          <w:rFonts w:ascii="Calibri" w:hAnsi="Calibri" w:cs="Calibri"/>
          <w:lang w:val="en-US"/>
        </w:rPr>
        <w:t xml:space="preserve">The book, edited by </w:t>
      </w:r>
      <w:proofErr w:type="spellStart"/>
      <w:r w:rsidRPr="00DD1CB9">
        <w:rPr>
          <w:rFonts w:ascii="Calibri" w:hAnsi="Calibri" w:cs="Calibri"/>
          <w:lang w:val="en-US"/>
        </w:rPr>
        <w:t>Vikram</w:t>
      </w:r>
      <w:proofErr w:type="spellEnd"/>
      <w:r w:rsidRPr="00DD1CB9">
        <w:rPr>
          <w:rFonts w:ascii="Calibri" w:hAnsi="Calibri" w:cs="Calibri"/>
          <w:lang w:val="en-US"/>
        </w:rPr>
        <w:t xml:space="preserve"> Singh Mehta and published by Harper Collins, was launched by </w:t>
      </w:r>
      <w:proofErr w:type="spellStart"/>
      <w:r w:rsidRPr="00DD1CB9">
        <w:rPr>
          <w:rFonts w:ascii="Calibri" w:hAnsi="Calibri" w:cs="Calibri"/>
          <w:lang w:val="en-US"/>
        </w:rPr>
        <w:t>Puri</w:t>
      </w:r>
      <w:proofErr w:type="spellEnd"/>
      <w:r w:rsidRPr="00DD1CB9">
        <w:rPr>
          <w:rFonts w:ascii="Calibri" w:hAnsi="Calibri" w:cs="Calibri"/>
          <w:lang w:val="en-US"/>
        </w:rPr>
        <w:t xml:space="preserve"> and his predecessor Dharmendra Pradhan, who was recently appointed as the Minister for Education and Skill Development post the cabinet reshuffle on July 9. </w:t>
      </w:r>
    </w:p>
    <w:p w14:paraId="5030AF2F" w14:textId="77777777" w:rsidR="00DD1CB9" w:rsidRPr="00DD1CB9" w:rsidRDefault="00DD1CB9" w:rsidP="004B70C9">
      <w:pPr>
        <w:rPr>
          <w:rFonts w:ascii="Calibri" w:eastAsiaTheme="minorHAnsi" w:hAnsi="Calibri" w:cs="Calibri"/>
        </w:rPr>
      </w:pPr>
    </w:p>
    <w:p w14:paraId="049BAABA" w14:textId="2D667F5C" w:rsidR="004B70C9" w:rsidRPr="00DD1CB9" w:rsidRDefault="004B70C9" w:rsidP="004B70C9">
      <w:pPr>
        <w:rPr>
          <w:rFonts w:ascii="Calibri" w:hAnsi="Calibri" w:cs="Calibri"/>
        </w:rPr>
      </w:pPr>
      <w:r w:rsidRPr="00DD1CB9">
        <w:rPr>
          <w:rFonts w:ascii="Calibri" w:eastAsiaTheme="minorHAnsi" w:hAnsi="Calibri" w:cs="Calibri"/>
        </w:rPr>
        <w:t xml:space="preserve">On the book’s larger recommendation to centre decision-making in one body, </w:t>
      </w:r>
      <w:proofErr w:type="spellStart"/>
      <w:r w:rsidRPr="00DD1CB9">
        <w:rPr>
          <w:rFonts w:ascii="Calibri" w:eastAsiaTheme="minorHAnsi" w:hAnsi="Calibri" w:cs="Calibri"/>
        </w:rPr>
        <w:t>Puri</w:t>
      </w:r>
      <w:proofErr w:type="spellEnd"/>
      <w:r w:rsidRPr="00DD1CB9">
        <w:rPr>
          <w:rFonts w:ascii="Calibri" w:eastAsiaTheme="minorHAnsi" w:hAnsi="Calibri" w:cs="Calibri"/>
        </w:rPr>
        <w:t xml:space="preserve"> said</w:t>
      </w:r>
      <w:r w:rsidRPr="00DD1CB9">
        <w:rPr>
          <w:rFonts w:ascii="Calibri" w:eastAsiaTheme="minorHAnsi" w:hAnsi="Calibri" w:cs="Calibri"/>
        </w:rPr>
        <w:t xml:space="preserve"> that </w:t>
      </w:r>
      <w:r w:rsidRPr="00DD1CB9">
        <w:rPr>
          <w:rStyle w:val="normaltextrun"/>
          <w:rFonts w:ascii="Calibri" w:hAnsi="Calibri" w:cs="Calibri"/>
          <w:color w:val="000000"/>
          <w:shd w:val="clear" w:color="auto" w:fill="FFFFFF"/>
        </w:rPr>
        <w:t xml:space="preserve">there is </w:t>
      </w:r>
      <w:r w:rsidRPr="00DD1CB9">
        <w:rPr>
          <w:rStyle w:val="normaltextrun"/>
          <w:rFonts w:ascii="Calibri" w:hAnsi="Calibri" w:cs="Calibri"/>
          <w:color w:val="000000"/>
          <w:shd w:val="clear" w:color="auto" w:fill="FFFFFF"/>
        </w:rPr>
        <w:t>“</w:t>
      </w:r>
      <w:r w:rsidRPr="00DD1CB9">
        <w:rPr>
          <w:rStyle w:val="normaltextrun"/>
          <w:rFonts w:ascii="Calibri" w:hAnsi="Calibri" w:cs="Calibri"/>
          <w:color w:val="000000"/>
          <w:shd w:val="clear" w:color="auto" w:fill="FFFFFF"/>
        </w:rPr>
        <w:t>hope and movement in that direction</w:t>
      </w:r>
      <w:r w:rsidRPr="00DD1CB9">
        <w:rPr>
          <w:rStyle w:val="normaltextrun"/>
          <w:rFonts w:ascii="Calibri" w:hAnsi="Calibri" w:cs="Calibri"/>
          <w:color w:val="000000"/>
          <w:shd w:val="clear" w:color="auto" w:fill="FFFFFF"/>
        </w:rPr>
        <w:t>”</w:t>
      </w:r>
      <w:r w:rsidRPr="00DD1CB9">
        <w:rPr>
          <w:rStyle w:val="normaltextrun"/>
          <w:rFonts w:ascii="Calibri" w:hAnsi="Calibri" w:cs="Calibri"/>
          <w:color w:val="000000"/>
          <w:shd w:val="clear" w:color="auto" w:fill="FFFFFF"/>
        </w:rPr>
        <w:t>.</w:t>
      </w:r>
      <w:r w:rsidRPr="00DD1CB9">
        <w:rPr>
          <w:rStyle w:val="normaltextrun"/>
          <w:rFonts w:ascii="Calibri" w:hAnsi="Calibri" w:cs="Calibri"/>
          <w:color w:val="000000"/>
          <w:shd w:val="clear" w:color="auto" w:fill="FFFFFF"/>
        </w:rPr>
        <w:t xml:space="preserve"> “I think the natural evolution from the current different ministries dealing with different parts of the energy matrix will result maybe in the near future…because there is a tendency of combining ministries…it is likely and on the horizon.”</w:t>
      </w:r>
    </w:p>
    <w:p w14:paraId="5B83F430" w14:textId="5428B6CE" w:rsidR="00B95998" w:rsidRPr="00DD1CB9" w:rsidRDefault="00B95998" w:rsidP="00B95998">
      <w:pPr>
        <w:rPr>
          <w:rFonts w:ascii="Calibri" w:hAnsi="Calibri" w:cs="Calibri"/>
        </w:rPr>
      </w:pPr>
    </w:p>
    <w:p w14:paraId="75A68428" w14:textId="77777777" w:rsidR="00DD1CB9" w:rsidRPr="00DD1CB9" w:rsidRDefault="00DD0047" w:rsidP="00DD1CB9">
      <w:pPr>
        <w:rPr>
          <w:rFonts w:ascii="Calibri" w:hAnsi="Calibri" w:cs="Calibri"/>
        </w:rPr>
      </w:pPr>
      <w:r w:rsidRPr="00DD1CB9">
        <w:rPr>
          <w:rFonts w:ascii="Calibri" w:hAnsi="Calibri" w:cs="Calibri"/>
        </w:rPr>
        <w:t>Pradhan</w:t>
      </w:r>
      <w:r w:rsidR="002C3419" w:rsidRPr="00DD1CB9">
        <w:rPr>
          <w:rFonts w:ascii="Calibri" w:hAnsi="Calibri" w:cs="Calibri"/>
        </w:rPr>
        <w:t xml:space="preserve">, who served as the Petroleum and Natural Gas minister </w:t>
      </w:r>
      <w:r w:rsidR="0082740A" w:rsidRPr="00DD1CB9">
        <w:rPr>
          <w:rFonts w:ascii="Calibri" w:hAnsi="Calibri" w:cs="Calibri"/>
        </w:rPr>
        <w:t>through the firs</w:t>
      </w:r>
      <w:r w:rsidR="005257B2" w:rsidRPr="00DD1CB9">
        <w:rPr>
          <w:rFonts w:ascii="Calibri" w:hAnsi="Calibri" w:cs="Calibri"/>
        </w:rPr>
        <w:t xml:space="preserve">t term of the Modi government till the recent cabinet reshuffle, talked at length of the challenges and achievements during his tenure. </w:t>
      </w:r>
      <w:r w:rsidR="00DD1CB9">
        <w:rPr>
          <w:rFonts w:ascii="Calibri" w:hAnsi="Calibri" w:cs="Calibri"/>
        </w:rPr>
        <w:t xml:space="preserve">He said that </w:t>
      </w:r>
      <w:r w:rsidR="005257B2" w:rsidRPr="00DD1CB9">
        <w:rPr>
          <w:rFonts w:ascii="Calibri" w:hAnsi="Calibri" w:cs="Calibri"/>
        </w:rPr>
        <w:t>India was f</w:t>
      </w:r>
      <w:r w:rsidR="00DD1CB9" w:rsidRPr="00DD1CB9">
        <w:rPr>
          <w:rFonts w:ascii="Calibri" w:hAnsi="Calibri" w:cs="Calibri"/>
          <w:lang w:val="en-GB"/>
        </w:rPr>
        <w:t>acing</w:t>
      </w:r>
      <w:r w:rsidRPr="00DD1CB9">
        <w:rPr>
          <w:rFonts w:ascii="Calibri" w:hAnsi="Calibri" w:cs="Calibri"/>
          <w:lang w:val="en-GB"/>
        </w:rPr>
        <w:t xml:space="preserve"> tough challenges to produce more oil and gas from its domestic fields and investors both Indian and foreign were complaining about the absence of an investment friendly environment</w:t>
      </w:r>
      <w:r w:rsidR="00DD1CB9">
        <w:rPr>
          <w:rFonts w:ascii="Calibri" w:hAnsi="Calibri" w:cs="Calibri"/>
        </w:rPr>
        <w:t xml:space="preserve">. </w:t>
      </w:r>
      <w:r w:rsidR="005257B2" w:rsidRPr="00DD1CB9">
        <w:rPr>
          <w:rFonts w:ascii="Calibri" w:hAnsi="Calibri" w:cs="Calibri"/>
        </w:rPr>
        <w:t xml:space="preserve"> </w:t>
      </w:r>
      <w:r w:rsidR="00DD1CB9" w:rsidRPr="00DD1CB9">
        <w:rPr>
          <w:rFonts w:ascii="Calibri" w:hAnsi="Calibri" w:cs="Calibri"/>
          <w:lang w:val="en-GB"/>
        </w:rPr>
        <w:t>“In my first stint at the petroleum ministry, we endured to bring in a slew of reforms such as price deregulations, subsidy rationalisation, marketing and pricing freedom for the ENP sectors, promotion of alternate fuels…these reforms have started bearing fruits</w:t>
      </w:r>
      <w:r w:rsidR="00DD1CB9" w:rsidRPr="00DD1CB9">
        <w:rPr>
          <w:rFonts w:ascii="Calibri" w:hAnsi="Calibri" w:cs="Calibri"/>
        </w:rPr>
        <w:t xml:space="preserve">,” Pradhan said. </w:t>
      </w:r>
    </w:p>
    <w:p w14:paraId="6964938B" w14:textId="527D2A64" w:rsidR="00B95998" w:rsidRPr="00DD1CB9" w:rsidRDefault="00B95998">
      <w:pPr>
        <w:rPr>
          <w:rFonts w:ascii="Calibri" w:hAnsi="Calibri" w:cs="Calibri"/>
          <w:lang w:val="en-US"/>
        </w:rPr>
      </w:pPr>
    </w:p>
    <w:p w14:paraId="39B8196E" w14:textId="15054505" w:rsidR="00DD0047" w:rsidRDefault="00DD0047" w:rsidP="00DD0047">
      <w:pPr>
        <w:rPr>
          <w:rFonts w:ascii="Calibri" w:hAnsi="Calibri" w:cs="Calibri"/>
          <w:lang w:val="en-US"/>
        </w:rPr>
      </w:pPr>
      <w:r w:rsidRPr="00DD1CB9">
        <w:rPr>
          <w:rFonts w:ascii="Calibri" w:hAnsi="Calibri" w:cs="Calibri"/>
          <w:lang w:val="en-US"/>
        </w:rPr>
        <w:t xml:space="preserve">Pradhan also noted the importance of LPG and how the success of the </w:t>
      </w:r>
      <w:proofErr w:type="spellStart"/>
      <w:r w:rsidRPr="00DD1CB9">
        <w:rPr>
          <w:rFonts w:ascii="Calibri" w:hAnsi="Calibri" w:cs="Calibri"/>
          <w:lang w:val="en-US"/>
        </w:rPr>
        <w:t>Ujjwala</w:t>
      </w:r>
      <w:proofErr w:type="spellEnd"/>
      <w:r w:rsidRPr="00DD1CB9">
        <w:rPr>
          <w:rFonts w:ascii="Calibri" w:hAnsi="Calibri" w:cs="Calibri"/>
          <w:lang w:val="en-US"/>
        </w:rPr>
        <w:t xml:space="preserve"> scheme </w:t>
      </w:r>
      <w:r w:rsidRPr="00DD1CB9">
        <w:rPr>
          <w:rFonts w:ascii="Calibri" w:hAnsi="Calibri" w:cs="Calibri"/>
          <w:lang w:val="en-GB"/>
        </w:rPr>
        <w:t>has brought significant benefits to the lives of common citizens in the form of health of women and children, economic empowerment and a cleaner environment</w:t>
      </w:r>
      <w:r w:rsidRPr="00DD1CB9">
        <w:rPr>
          <w:rFonts w:ascii="Calibri" w:hAnsi="Calibri" w:cs="Calibri"/>
          <w:lang w:val="en-GB"/>
        </w:rPr>
        <w:t xml:space="preserve">. “Till a few years back getting a US visa was easier than getting a new LPG connection,” he said. </w:t>
      </w:r>
      <w:r w:rsidRPr="00DD1CB9">
        <w:rPr>
          <w:rFonts w:ascii="Calibri" w:hAnsi="Calibri" w:cs="Calibri"/>
          <w:lang w:val="en-US"/>
        </w:rPr>
        <w:t> “</w:t>
      </w:r>
      <w:r w:rsidRPr="00DD1CB9">
        <w:rPr>
          <w:rFonts w:ascii="Calibri" w:hAnsi="Calibri" w:cs="Calibri"/>
          <w:lang w:val="en-GB"/>
        </w:rPr>
        <w:t>The country needed a blue flame or LPG revolution. It was a big challenge, on the one hand the poorest were not procuring access to the LPG while on the other the well to do were availing subsidy for LPG</w:t>
      </w:r>
      <w:r w:rsidRPr="00DD1CB9">
        <w:rPr>
          <w:rFonts w:ascii="Calibri" w:hAnsi="Calibri" w:cs="Calibri"/>
          <w:lang w:val="en-US"/>
        </w:rPr>
        <w:t>.”</w:t>
      </w:r>
    </w:p>
    <w:p w14:paraId="06357BE7" w14:textId="4CDF1167" w:rsidR="00DD1CB9" w:rsidRDefault="00DD1CB9" w:rsidP="00DD0047">
      <w:pPr>
        <w:rPr>
          <w:rFonts w:ascii="Calibri" w:hAnsi="Calibri" w:cs="Calibri"/>
          <w:lang w:val="en-US"/>
        </w:rPr>
      </w:pPr>
    </w:p>
    <w:p w14:paraId="6101525A" w14:textId="47EFE59E" w:rsidR="00DD1CB9" w:rsidRPr="00DD1CB9" w:rsidRDefault="00DD1CB9" w:rsidP="00DD1CB9">
      <w:pPr>
        <w:rPr>
          <w:rFonts w:ascii="Calibri" w:hAnsi="Calibri" w:cs="Calibri"/>
        </w:rPr>
      </w:pPr>
      <w:r>
        <w:rPr>
          <w:rStyle w:val="normaltextrun"/>
          <w:rFonts w:ascii="Calibri" w:hAnsi="Calibri" w:cs="Calibri"/>
          <w:color w:val="000000"/>
          <w:shd w:val="clear" w:color="auto" w:fill="FFFFFF"/>
          <w:lang w:val="en-GB"/>
        </w:rPr>
        <w:t>“</w:t>
      </w:r>
      <w:r w:rsidRPr="00DD1CB9">
        <w:rPr>
          <w:rStyle w:val="normaltextrun"/>
          <w:rFonts w:ascii="Calibri" w:hAnsi="Calibri" w:cs="Calibri"/>
          <w:color w:val="000000"/>
          <w:shd w:val="clear" w:color="auto" w:fill="FFFFFF"/>
          <w:lang w:val="en-GB"/>
        </w:rPr>
        <w:t>My job was to ensure and strike a balance between access to clean, affordable and reliable energy and to make India a more attractive and welcoming destination for investment in the hydro-carbon sector while also pursuing the green path to progress</w:t>
      </w:r>
      <w:r>
        <w:rPr>
          <w:rStyle w:val="eop"/>
          <w:rFonts w:ascii="Calibri" w:hAnsi="Calibri" w:cs="Calibri"/>
          <w:color w:val="000000"/>
          <w:shd w:val="clear" w:color="auto" w:fill="FFFFFF"/>
        </w:rPr>
        <w:t>,” Pradhan said.</w:t>
      </w:r>
    </w:p>
    <w:p w14:paraId="0059ECA9" w14:textId="77777777" w:rsidR="00B95998" w:rsidRPr="00DD1CB9" w:rsidRDefault="00B95998" w:rsidP="00B95998">
      <w:pPr>
        <w:rPr>
          <w:rFonts w:ascii="Calibri" w:hAnsi="Calibri" w:cs="Calibri"/>
          <w:b/>
          <w:bCs/>
        </w:rPr>
      </w:pPr>
    </w:p>
    <w:p w14:paraId="1D83AB5D" w14:textId="62323902" w:rsidR="00B95998" w:rsidRPr="00DD1CB9" w:rsidRDefault="00B95998" w:rsidP="00B95998">
      <w:pPr>
        <w:rPr>
          <w:rFonts w:ascii="Calibri" w:hAnsi="Calibri" w:cs="Calibri"/>
        </w:rPr>
      </w:pPr>
      <w:r w:rsidRPr="00DD1CB9">
        <w:rPr>
          <w:rFonts w:ascii="Calibri" w:hAnsi="Calibri" w:cs="Calibri"/>
          <w:bCs/>
        </w:rPr>
        <w:t>The formal release of the book was followed by a panel discussion featuring</w:t>
      </w:r>
      <w:r w:rsidRPr="00DD1CB9">
        <w:rPr>
          <w:rFonts w:ascii="Calibri" w:hAnsi="Calibri" w:cs="Calibri"/>
          <w:b/>
          <w:bCs/>
        </w:rPr>
        <w:t xml:space="preserve"> Vijay Kelkar</w:t>
      </w:r>
      <w:r w:rsidRPr="00DD1CB9">
        <w:rPr>
          <w:rFonts w:ascii="Calibri" w:hAnsi="Calibri" w:cs="Calibri"/>
        </w:rPr>
        <w:t xml:space="preserve">, former Petroleum Secretary; former Finance Secretary and former Chairman of the 13th Finance Commission of India; </w:t>
      </w:r>
      <w:r w:rsidRPr="00DD1CB9">
        <w:rPr>
          <w:rFonts w:ascii="Calibri" w:hAnsi="Calibri" w:cs="Calibri"/>
          <w:b/>
          <w:bCs/>
        </w:rPr>
        <w:t xml:space="preserve">Dev </w:t>
      </w:r>
      <w:proofErr w:type="spellStart"/>
      <w:r w:rsidRPr="00DD1CB9">
        <w:rPr>
          <w:rFonts w:ascii="Calibri" w:hAnsi="Calibri" w:cs="Calibri"/>
          <w:b/>
          <w:bCs/>
        </w:rPr>
        <w:t>Sanyal</w:t>
      </w:r>
      <w:proofErr w:type="spellEnd"/>
      <w:r w:rsidRPr="00DD1CB9">
        <w:rPr>
          <w:rFonts w:ascii="Calibri" w:hAnsi="Calibri" w:cs="Calibri"/>
        </w:rPr>
        <w:t xml:space="preserve">, Executive Vice President, Gas and Low Carbon Energy, of BP plc; </w:t>
      </w:r>
      <w:r w:rsidRPr="00DD1CB9">
        <w:rPr>
          <w:rFonts w:ascii="Calibri" w:hAnsi="Calibri" w:cs="Calibri"/>
          <w:b/>
          <w:bCs/>
        </w:rPr>
        <w:t xml:space="preserve">Daniel </w:t>
      </w:r>
      <w:proofErr w:type="spellStart"/>
      <w:r w:rsidRPr="00DD1CB9">
        <w:rPr>
          <w:rFonts w:ascii="Calibri" w:hAnsi="Calibri" w:cs="Calibri"/>
          <w:b/>
          <w:bCs/>
        </w:rPr>
        <w:t>Yergin</w:t>
      </w:r>
      <w:proofErr w:type="spellEnd"/>
      <w:r w:rsidRPr="00DD1CB9">
        <w:rPr>
          <w:rFonts w:ascii="Calibri" w:hAnsi="Calibri" w:cs="Calibri"/>
        </w:rPr>
        <w:t xml:space="preserve">, Author of Pulitzer-winning The Prize; Founder, IHS Cambridge Energy Research Associates and Vice Chairman, IHS </w:t>
      </w:r>
      <w:proofErr w:type="spellStart"/>
      <w:r w:rsidRPr="00DD1CB9">
        <w:rPr>
          <w:rFonts w:ascii="Calibri" w:hAnsi="Calibri" w:cs="Calibri"/>
        </w:rPr>
        <w:t>Markit</w:t>
      </w:r>
      <w:proofErr w:type="spellEnd"/>
      <w:r w:rsidRPr="00DD1CB9">
        <w:rPr>
          <w:rFonts w:ascii="Calibri" w:hAnsi="Calibri" w:cs="Calibri"/>
        </w:rPr>
        <w:t xml:space="preserve">. The discussion was </w:t>
      </w:r>
      <w:r w:rsidRPr="00DD1CB9">
        <w:rPr>
          <w:rFonts w:ascii="Calibri" w:hAnsi="Calibri" w:cs="Calibri"/>
        </w:rPr>
        <w:lastRenderedPageBreak/>
        <w:t xml:space="preserve">moderated by </w:t>
      </w:r>
      <w:proofErr w:type="spellStart"/>
      <w:r w:rsidRPr="00DD1CB9">
        <w:rPr>
          <w:rFonts w:ascii="Calibri" w:hAnsi="Calibri" w:cs="Calibri"/>
          <w:b/>
        </w:rPr>
        <w:t>Vikram</w:t>
      </w:r>
      <w:proofErr w:type="spellEnd"/>
      <w:r w:rsidRPr="00DD1CB9">
        <w:rPr>
          <w:rFonts w:ascii="Calibri" w:hAnsi="Calibri" w:cs="Calibri"/>
          <w:b/>
        </w:rPr>
        <w:t xml:space="preserve"> Singh Mehta</w:t>
      </w:r>
      <w:r w:rsidRPr="00DD1CB9">
        <w:rPr>
          <w:rFonts w:ascii="Calibri" w:hAnsi="Calibri" w:cs="Calibri"/>
        </w:rPr>
        <w:t xml:space="preserve">, Chairman and Distinguished Fellow, CSEP and Editor, The Next Stop. </w:t>
      </w:r>
    </w:p>
    <w:p w14:paraId="2D975907" w14:textId="13F68DA6" w:rsidR="00B95998" w:rsidRPr="00DD1CB9" w:rsidRDefault="00B95998">
      <w:pPr>
        <w:rPr>
          <w:rFonts w:ascii="Calibri" w:hAnsi="Calibri" w:cs="Calibri"/>
          <w:lang w:val="en-US"/>
        </w:rPr>
      </w:pPr>
    </w:p>
    <w:p w14:paraId="6330801D" w14:textId="23B4B3F0" w:rsidR="000E6F7A" w:rsidRPr="00DD1CB9" w:rsidRDefault="00A518C2">
      <w:pPr>
        <w:rPr>
          <w:rFonts w:ascii="Calibri" w:hAnsi="Calibri" w:cs="Calibri"/>
          <w:lang w:val="en-US"/>
        </w:rPr>
      </w:pPr>
      <w:proofErr w:type="spellStart"/>
      <w:r w:rsidRPr="00DD1CB9">
        <w:rPr>
          <w:rFonts w:ascii="Calibri" w:hAnsi="Calibri" w:cs="Calibri"/>
          <w:lang w:val="en-US"/>
        </w:rPr>
        <w:t>Vikram</w:t>
      </w:r>
      <w:proofErr w:type="spellEnd"/>
      <w:r w:rsidRPr="00DD1CB9">
        <w:rPr>
          <w:rFonts w:ascii="Calibri" w:hAnsi="Calibri" w:cs="Calibri"/>
          <w:lang w:val="en-US"/>
        </w:rPr>
        <w:t xml:space="preserve"> Singh Mehta said that </w:t>
      </w:r>
      <w:r w:rsidR="00F76E4B" w:rsidRPr="00DD1CB9">
        <w:rPr>
          <w:rFonts w:ascii="Calibri" w:hAnsi="Calibri" w:cs="Calibri"/>
          <w:lang w:val="en-US"/>
        </w:rPr>
        <w:t>the book</w:t>
      </w:r>
      <w:r w:rsidRPr="00DD1CB9">
        <w:rPr>
          <w:rFonts w:ascii="Calibri" w:hAnsi="Calibri" w:cs="Calibri"/>
          <w:lang w:val="en-US"/>
        </w:rPr>
        <w:t xml:space="preserve"> emerged from the </w:t>
      </w:r>
      <w:r w:rsidR="00F76E4B" w:rsidRPr="00DD1CB9">
        <w:rPr>
          <w:rFonts w:ascii="Calibri" w:hAnsi="Calibri" w:cs="Calibri"/>
          <w:lang w:val="en-US"/>
        </w:rPr>
        <w:t>conviction</w:t>
      </w:r>
      <w:r w:rsidRPr="00DD1CB9">
        <w:rPr>
          <w:rFonts w:ascii="Calibri" w:hAnsi="Calibri" w:cs="Calibri"/>
          <w:lang w:val="en-US"/>
        </w:rPr>
        <w:t xml:space="preserve"> that as India transitions from a predominantly fossil fuel </w:t>
      </w:r>
      <w:r w:rsidR="00F76E4B" w:rsidRPr="00DD1CB9">
        <w:rPr>
          <w:rFonts w:ascii="Calibri" w:hAnsi="Calibri" w:cs="Calibri"/>
          <w:lang w:val="en-US"/>
        </w:rPr>
        <w:t>energy system</w:t>
      </w:r>
      <w:r w:rsidRPr="00DD1CB9">
        <w:rPr>
          <w:rFonts w:ascii="Calibri" w:hAnsi="Calibri" w:cs="Calibri"/>
          <w:lang w:val="en-US"/>
        </w:rPr>
        <w:t xml:space="preserve"> to one built on the pillars of decarbonization and renewables, natural gas should be the “bridge fuel. “The title ‘The Next Stop’ is an allusion to the reality that</w:t>
      </w:r>
      <w:r w:rsidR="00F76E4B" w:rsidRPr="00DD1CB9">
        <w:rPr>
          <w:rFonts w:ascii="Calibri" w:hAnsi="Calibri" w:cs="Calibri"/>
          <w:lang w:val="en-US"/>
        </w:rPr>
        <w:t xml:space="preserve"> India cannot simply leapfrog from where we are today…to where we wish to be – a social and economic system that provides secure, affordable, accessible and clean energy to everyone,” he said. </w:t>
      </w:r>
    </w:p>
    <w:p w14:paraId="7CD3ECCC" w14:textId="693058A6" w:rsidR="00F76E4B" w:rsidRPr="00DD1CB9" w:rsidRDefault="00F76E4B">
      <w:pPr>
        <w:rPr>
          <w:rFonts w:ascii="Calibri" w:hAnsi="Calibri" w:cs="Calibri"/>
          <w:lang w:val="en-US"/>
        </w:rPr>
      </w:pPr>
    </w:p>
    <w:p w14:paraId="7EC5D2F5" w14:textId="08257221" w:rsidR="00F76E4B" w:rsidRPr="00DD1CB9" w:rsidRDefault="00F76E4B">
      <w:pPr>
        <w:rPr>
          <w:rFonts w:ascii="Calibri" w:hAnsi="Calibri" w:cs="Calibri"/>
          <w:lang w:val="en-US"/>
        </w:rPr>
      </w:pPr>
      <w:r w:rsidRPr="00DD1CB9">
        <w:rPr>
          <w:rFonts w:ascii="Calibri" w:hAnsi="Calibri" w:cs="Calibri"/>
          <w:lang w:val="en-US"/>
        </w:rPr>
        <w:t xml:space="preserve">Mehta outlined the next steps that the government must take to ensure a doubling of the market share of natural gas. The policy recommendations in the book span measures required to increase intensity of domestic exploration, leverage our market strength to secure best terms for LNG import, accelerate investment and pipeline infrastructure and import facilities, to streamline relations between central and state governments, create an optimal pricing, taxation and regulatory system that incentivizes investment, and most crucially to build an integrated and holistic decision-making institution. </w:t>
      </w:r>
    </w:p>
    <w:p w14:paraId="1F982113" w14:textId="77777777" w:rsidR="00F76E4B" w:rsidRPr="00DD1CB9" w:rsidRDefault="00F76E4B">
      <w:pPr>
        <w:rPr>
          <w:rFonts w:ascii="Calibri" w:hAnsi="Calibri" w:cs="Calibri"/>
          <w:lang w:val="en-US"/>
        </w:rPr>
      </w:pPr>
    </w:p>
    <w:p w14:paraId="4009E018" w14:textId="57D0C3A5" w:rsidR="00DB32BF" w:rsidRPr="00DD1CB9" w:rsidRDefault="00DB32BF" w:rsidP="00DB32BF">
      <w:pPr>
        <w:rPr>
          <w:rFonts w:ascii="Calibri" w:hAnsi="Calibri" w:cs="Calibri"/>
          <w:lang w:val="en-US"/>
        </w:rPr>
      </w:pPr>
      <w:r w:rsidRPr="00DD1CB9">
        <w:rPr>
          <w:rFonts w:ascii="Calibri" w:hAnsi="Calibri" w:cs="Calibri"/>
          <w:lang w:val="en-US"/>
        </w:rPr>
        <w:t xml:space="preserve">Vijay Kelkar, who served as a former petroleum secretary, </w:t>
      </w:r>
      <w:r w:rsidR="00EA42B3" w:rsidRPr="00DD1CB9">
        <w:rPr>
          <w:rFonts w:ascii="Calibri" w:hAnsi="Calibri" w:cs="Calibri"/>
          <w:lang w:val="en-US"/>
        </w:rPr>
        <w:t>appealed to the ministers to bring</w:t>
      </w:r>
      <w:r w:rsidRPr="00DD1CB9">
        <w:rPr>
          <w:rFonts w:ascii="Calibri" w:hAnsi="Calibri" w:cs="Calibri"/>
          <w:lang w:val="en-US"/>
        </w:rPr>
        <w:t xml:space="preserve"> the natural gas </w:t>
      </w:r>
      <w:r w:rsidR="00EA42B3" w:rsidRPr="00DD1CB9">
        <w:rPr>
          <w:rFonts w:ascii="Calibri" w:hAnsi="Calibri" w:cs="Calibri"/>
          <w:lang w:val="en-US"/>
        </w:rPr>
        <w:t>sector</w:t>
      </w:r>
      <w:r w:rsidRPr="00DD1CB9">
        <w:rPr>
          <w:rFonts w:ascii="Calibri" w:hAnsi="Calibri" w:cs="Calibri"/>
          <w:lang w:val="en-US"/>
        </w:rPr>
        <w:t xml:space="preserve"> under the Goods and Services Tax (GST). “</w:t>
      </w:r>
      <w:r w:rsidRPr="00DD1CB9">
        <w:rPr>
          <w:rFonts w:ascii="Calibri" w:hAnsi="Calibri" w:cs="Calibri"/>
        </w:rPr>
        <w:t xml:space="preserve">I think this is a good time to quickly bring in at least natural gas if not the entire petroleum sector under the GST value chain. </w:t>
      </w:r>
      <w:r w:rsidR="00EA42B3" w:rsidRPr="00DD1CB9">
        <w:rPr>
          <w:rFonts w:ascii="Calibri" w:hAnsi="Calibri" w:cs="Calibri"/>
        </w:rPr>
        <w:t>That</w:t>
      </w:r>
      <w:r w:rsidRPr="00DD1CB9">
        <w:rPr>
          <w:rFonts w:ascii="Calibri" w:hAnsi="Calibri" w:cs="Calibri"/>
        </w:rPr>
        <w:t xml:space="preserve"> will give a very needed fillip to this industry,” he said. </w:t>
      </w:r>
      <w:r w:rsidR="00C64C3B" w:rsidRPr="00DD1CB9">
        <w:rPr>
          <w:rFonts w:ascii="Calibri" w:hAnsi="Calibri" w:cs="Calibri"/>
        </w:rPr>
        <w:t>O</w:t>
      </w:r>
      <w:r w:rsidR="00EA42B3" w:rsidRPr="00DD1CB9">
        <w:rPr>
          <w:rFonts w:ascii="Calibri" w:hAnsi="Calibri" w:cs="Calibri"/>
        </w:rPr>
        <w:t>ther</w:t>
      </w:r>
      <w:r w:rsidRPr="00DD1CB9">
        <w:rPr>
          <w:rFonts w:ascii="Calibri" w:hAnsi="Calibri" w:cs="Calibri"/>
        </w:rPr>
        <w:t xml:space="preserve"> important step</w:t>
      </w:r>
      <w:r w:rsidR="00C64C3B" w:rsidRPr="00DD1CB9">
        <w:rPr>
          <w:rFonts w:ascii="Calibri" w:hAnsi="Calibri" w:cs="Calibri"/>
        </w:rPr>
        <w:t xml:space="preserve">s towards a “blue economy” included </w:t>
      </w:r>
      <w:r w:rsidRPr="00DD1CB9">
        <w:rPr>
          <w:rFonts w:ascii="Calibri" w:hAnsi="Calibri" w:cs="Calibri"/>
        </w:rPr>
        <w:t>expand</w:t>
      </w:r>
      <w:r w:rsidR="00C64C3B" w:rsidRPr="00DD1CB9">
        <w:rPr>
          <w:rFonts w:ascii="Calibri" w:hAnsi="Calibri" w:cs="Calibri"/>
        </w:rPr>
        <w:t>ing</w:t>
      </w:r>
      <w:r w:rsidRPr="00DD1CB9">
        <w:rPr>
          <w:rFonts w:ascii="Calibri" w:hAnsi="Calibri" w:cs="Calibri"/>
        </w:rPr>
        <w:t xml:space="preserve"> microgrids</w:t>
      </w:r>
      <w:r w:rsidR="00C64C3B" w:rsidRPr="00DD1CB9">
        <w:rPr>
          <w:rFonts w:ascii="Calibri" w:hAnsi="Calibri" w:cs="Calibri"/>
        </w:rPr>
        <w:t xml:space="preserve">, move away from revenue-sharing models for exploration to incentivise to investors, and explore sub-sea pipelines from Gulf to India for long-term security. “Gas will play a very important role in India’s ambitions and targets about our climate change and Paris commitments,” he said. </w:t>
      </w:r>
    </w:p>
    <w:p w14:paraId="4228D1E8" w14:textId="3309788A" w:rsidR="00DB32BF" w:rsidRPr="00DD1CB9" w:rsidRDefault="00DB32BF" w:rsidP="00DB32BF">
      <w:pPr>
        <w:rPr>
          <w:rFonts w:ascii="Calibri" w:hAnsi="Calibri" w:cs="Calibri"/>
        </w:rPr>
      </w:pPr>
    </w:p>
    <w:p w14:paraId="6AE4A773" w14:textId="4BE931CF" w:rsidR="00DB32BF" w:rsidRPr="00DD1CB9" w:rsidRDefault="00DB32BF" w:rsidP="00DB32BF">
      <w:pPr>
        <w:rPr>
          <w:rFonts w:ascii="Calibri" w:hAnsi="Calibri" w:cs="Calibri"/>
        </w:rPr>
      </w:pPr>
      <w:r w:rsidRPr="00DD1CB9">
        <w:rPr>
          <w:rFonts w:ascii="Calibri" w:hAnsi="Calibri" w:cs="Calibri"/>
        </w:rPr>
        <w:t>Kelkar suggestion on improving the structure of the gas sector in India was clear:  “</w:t>
      </w:r>
      <w:r w:rsidRPr="00DD1CB9">
        <w:rPr>
          <w:rFonts w:ascii="Calibri" w:hAnsi="Calibri" w:cs="Calibri"/>
          <w:lang w:val="en-GB"/>
        </w:rPr>
        <w:t>We have to unbundle GAIL,” he said. “We cannot have a monopoly carrier having downstream interests because it wouldn’t be fair. Current GAIL contracts with their consumers are unfair because of GAIL being both producer and having interests in the downstream sector.” </w:t>
      </w:r>
      <w:r w:rsidRPr="00DD1CB9">
        <w:rPr>
          <w:rFonts w:ascii="Calibri" w:hAnsi="Calibri" w:cs="Calibri"/>
        </w:rPr>
        <w:t> </w:t>
      </w:r>
    </w:p>
    <w:p w14:paraId="709983DF" w14:textId="4C28A19F" w:rsidR="000E6F7A" w:rsidRPr="00DD1CB9" w:rsidRDefault="000E6F7A" w:rsidP="000E6F7A">
      <w:pPr>
        <w:rPr>
          <w:rFonts w:ascii="Calibri" w:hAnsi="Calibri" w:cs="Calibri"/>
          <w:lang w:val="en-GB"/>
        </w:rPr>
      </w:pPr>
      <w:bookmarkStart w:id="0" w:name="_GoBack"/>
      <w:bookmarkEnd w:id="0"/>
    </w:p>
    <w:p w14:paraId="22B5280D" w14:textId="0F6B0052" w:rsidR="00EA42B3" w:rsidRPr="00DD1CB9" w:rsidRDefault="00DB32BF" w:rsidP="00DB32BF">
      <w:pPr>
        <w:rPr>
          <w:rFonts w:ascii="Calibri" w:hAnsi="Calibri" w:cs="Calibri"/>
        </w:rPr>
      </w:pPr>
      <w:r w:rsidRPr="00DD1CB9">
        <w:rPr>
          <w:rFonts w:ascii="Calibri" w:hAnsi="Calibri" w:cs="Calibri"/>
          <w:lang w:val="en-GB"/>
        </w:rPr>
        <w:t xml:space="preserve">Daniel </w:t>
      </w:r>
      <w:proofErr w:type="spellStart"/>
      <w:r w:rsidRPr="00DD1CB9">
        <w:rPr>
          <w:rFonts w:ascii="Calibri" w:hAnsi="Calibri" w:cs="Calibri"/>
          <w:lang w:val="en-GB"/>
        </w:rPr>
        <w:t>Yergin</w:t>
      </w:r>
      <w:proofErr w:type="spellEnd"/>
      <w:r w:rsidRPr="00DD1CB9">
        <w:rPr>
          <w:rFonts w:ascii="Calibri" w:hAnsi="Calibri" w:cs="Calibri"/>
          <w:lang w:val="en-GB"/>
        </w:rPr>
        <w:t xml:space="preserve">, authored of The Prize, and more recently, of The New Map, </w:t>
      </w:r>
      <w:r w:rsidR="00EA42B3" w:rsidRPr="00DD1CB9">
        <w:rPr>
          <w:rFonts w:ascii="Calibri" w:hAnsi="Calibri" w:cs="Calibri"/>
          <w:lang w:val="en-GB"/>
        </w:rPr>
        <w:t xml:space="preserve">highlighted how </w:t>
      </w:r>
      <w:r w:rsidRPr="00DD1CB9">
        <w:rPr>
          <w:rFonts w:ascii="Calibri" w:hAnsi="Calibri" w:cs="Calibri"/>
          <w:lang w:val="en-GB"/>
        </w:rPr>
        <w:t xml:space="preserve">“energy and geopolitics are intertwined”. “India did not really have a significant voice in energy </w:t>
      </w:r>
      <w:r w:rsidR="00D12691" w:rsidRPr="00DD1CB9">
        <w:rPr>
          <w:rFonts w:ascii="Calibri" w:hAnsi="Calibri" w:cs="Calibri"/>
          <w:lang w:val="en-GB"/>
        </w:rPr>
        <w:t>affairs</w:t>
      </w:r>
      <w:r w:rsidRPr="00DD1CB9">
        <w:rPr>
          <w:rFonts w:ascii="Calibri" w:hAnsi="Calibri" w:cs="Calibri"/>
          <w:lang w:val="en-GB"/>
        </w:rPr>
        <w:t xml:space="preserve"> a decade ago</w:t>
      </w:r>
      <w:r w:rsidR="00D12691" w:rsidRPr="00DD1CB9">
        <w:rPr>
          <w:rFonts w:ascii="Calibri" w:hAnsi="Calibri" w:cs="Calibri"/>
          <w:lang w:val="en-GB"/>
        </w:rPr>
        <w:t>. I</w:t>
      </w:r>
      <w:r w:rsidRPr="00DD1CB9">
        <w:rPr>
          <w:rFonts w:ascii="Calibri" w:hAnsi="Calibri" w:cs="Calibri"/>
          <w:lang w:val="en-GB"/>
        </w:rPr>
        <w:t>t now has a very significant voice</w:t>
      </w:r>
      <w:r w:rsidR="00D12691" w:rsidRPr="00DD1CB9">
        <w:rPr>
          <w:rFonts w:ascii="Calibri" w:hAnsi="Calibri" w:cs="Calibri"/>
          <w:lang w:val="en-GB"/>
        </w:rPr>
        <w:t>…</w:t>
      </w:r>
      <w:r w:rsidRPr="00DD1CB9">
        <w:rPr>
          <w:rFonts w:ascii="Calibri" w:hAnsi="Calibri" w:cs="Calibri"/>
          <w:lang w:val="en-GB"/>
        </w:rPr>
        <w:t xml:space="preserve"> The goal is to make sure that the impact of India’s voice is </w:t>
      </w:r>
      <w:r w:rsidR="00D12691" w:rsidRPr="00DD1CB9">
        <w:rPr>
          <w:rFonts w:ascii="Calibri" w:hAnsi="Calibri" w:cs="Calibri"/>
          <w:lang w:val="en-GB"/>
        </w:rPr>
        <w:t>felt</w:t>
      </w:r>
      <w:r w:rsidR="00EA42B3" w:rsidRPr="00DD1CB9">
        <w:rPr>
          <w:rFonts w:ascii="Calibri" w:hAnsi="Calibri" w:cs="Calibri"/>
          <w:lang w:val="en-GB"/>
        </w:rPr>
        <w:t>,</w:t>
      </w:r>
      <w:r w:rsidRPr="00DD1CB9">
        <w:rPr>
          <w:rFonts w:ascii="Calibri" w:hAnsi="Calibri" w:cs="Calibri"/>
          <w:lang w:val="en-GB"/>
        </w:rPr>
        <w:t>”</w:t>
      </w:r>
      <w:r w:rsidR="00EA42B3" w:rsidRPr="00DD1CB9">
        <w:rPr>
          <w:rFonts w:ascii="Calibri" w:hAnsi="Calibri" w:cs="Calibri"/>
          <w:lang w:val="en-GB"/>
        </w:rPr>
        <w:t xml:space="preserve"> he said. </w:t>
      </w:r>
    </w:p>
    <w:p w14:paraId="73D7A04C" w14:textId="77777777" w:rsidR="00EA42B3" w:rsidRPr="00DD1CB9" w:rsidRDefault="00EA42B3" w:rsidP="00DB32BF">
      <w:pPr>
        <w:rPr>
          <w:rFonts w:ascii="Calibri" w:hAnsi="Calibri" w:cs="Calibri"/>
          <w:lang w:val="en-GB"/>
        </w:rPr>
      </w:pPr>
    </w:p>
    <w:p w14:paraId="6C509872" w14:textId="25855459" w:rsidR="00C64C3B" w:rsidRPr="00DD1CB9" w:rsidRDefault="00C64C3B" w:rsidP="00C64C3B">
      <w:pPr>
        <w:rPr>
          <w:rFonts w:ascii="Calibri" w:hAnsi="Calibri" w:cs="Calibri"/>
          <w:lang w:val="en-GB"/>
        </w:rPr>
      </w:pPr>
      <w:proofErr w:type="spellStart"/>
      <w:r w:rsidRPr="00DD1CB9">
        <w:rPr>
          <w:rFonts w:ascii="Calibri" w:hAnsi="Calibri" w:cs="Calibri"/>
          <w:lang w:val="en-GB"/>
        </w:rPr>
        <w:t>Yergin</w:t>
      </w:r>
      <w:proofErr w:type="spellEnd"/>
      <w:r w:rsidRPr="00DD1CB9">
        <w:rPr>
          <w:rFonts w:ascii="Calibri" w:hAnsi="Calibri" w:cs="Calibri"/>
          <w:lang w:val="en-GB"/>
        </w:rPr>
        <w:t xml:space="preserve"> emphasised that India’s position was unique, because as a country of 1.</w:t>
      </w:r>
      <w:r w:rsidR="00D12691" w:rsidRPr="00DD1CB9">
        <w:rPr>
          <w:rFonts w:ascii="Calibri" w:hAnsi="Calibri" w:cs="Calibri"/>
          <w:lang w:val="en-GB"/>
        </w:rPr>
        <w:t>3</w:t>
      </w:r>
      <w:r w:rsidRPr="00DD1CB9">
        <w:rPr>
          <w:rFonts w:ascii="Calibri" w:hAnsi="Calibri" w:cs="Calibri"/>
          <w:lang w:val="en-GB"/>
        </w:rPr>
        <w:t xml:space="preserve"> billion, it was faced by </w:t>
      </w:r>
      <w:r w:rsidRPr="00DD1CB9">
        <w:rPr>
          <w:rFonts w:ascii="Calibri" w:hAnsi="Calibri" w:cs="Calibri"/>
          <w:lang w:val="en-GB"/>
        </w:rPr>
        <w:t>a series of energy transitions and not a single transition</w:t>
      </w:r>
      <w:r w:rsidRPr="00DD1CB9">
        <w:rPr>
          <w:rFonts w:ascii="Calibri" w:hAnsi="Calibri" w:cs="Calibri"/>
          <w:lang w:val="en-GB"/>
        </w:rPr>
        <w:t xml:space="preserve">. “Small European countries, </w:t>
      </w:r>
      <w:r w:rsidR="00D12691" w:rsidRPr="00DD1CB9">
        <w:rPr>
          <w:rFonts w:ascii="Calibri" w:hAnsi="Calibri" w:cs="Calibri"/>
          <w:lang w:val="en-GB"/>
        </w:rPr>
        <w:t xml:space="preserve">that are wealthy and have </w:t>
      </w:r>
      <w:r w:rsidRPr="00DD1CB9">
        <w:rPr>
          <w:rFonts w:ascii="Calibri" w:hAnsi="Calibri" w:cs="Calibri"/>
          <w:lang w:val="en-GB"/>
        </w:rPr>
        <w:t>much higher carbon footprint</w:t>
      </w:r>
      <w:r w:rsidR="00D12691" w:rsidRPr="00DD1CB9">
        <w:rPr>
          <w:rFonts w:ascii="Calibri" w:hAnsi="Calibri" w:cs="Calibri"/>
          <w:lang w:val="en-GB"/>
        </w:rPr>
        <w:t>s</w:t>
      </w:r>
      <w:r w:rsidRPr="00DD1CB9">
        <w:rPr>
          <w:rFonts w:ascii="Calibri" w:hAnsi="Calibri" w:cs="Calibri"/>
          <w:lang w:val="en-GB"/>
        </w:rPr>
        <w:t xml:space="preserve">, should not be dictating </w:t>
      </w:r>
      <w:r w:rsidR="00D12691" w:rsidRPr="00DD1CB9">
        <w:rPr>
          <w:rFonts w:ascii="Calibri" w:hAnsi="Calibri" w:cs="Calibri"/>
          <w:lang w:val="en-GB"/>
        </w:rPr>
        <w:t>to India what to do and how to adapt to the changing world.”</w:t>
      </w:r>
    </w:p>
    <w:p w14:paraId="5E42687E" w14:textId="77777777" w:rsidR="00C64C3B" w:rsidRPr="00DD1CB9" w:rsidRDefault="00C64C3B" w:rsidP="00C64C3B">
      <w:pPr>
        <w:rPr>
          <w:rFonts w:ascii="Calibri" w:hAnsi="Calibri" w:cs="Calibri"/>
        </w:rPr>
      </w:pPr>
    </w:p>
    <w:p w14:paraId="6B364699" w14:textId="6B57A1E2" w:rsidR="00C64C3B" w:rsidRPr="00DD1CB9" w:rsidRDefault="00C64C3B" w:rsidP="00C64C3B">
      <w:pPr>
        <w:rPr>
          <w:rFonts w:ascii="Calibri" w:hAnsi="Calibri" w:cs="Calibri"/>
        </w:rPr>
      </w:pPr>
      <w:r w:rsidRPr="00DD1CB9">
        <w:rPr>
          <w:rFonts w:ascii="Calibri" w:hAnsi="Calibri" w:cs="Calibri"/>
        </w:rPr>
        <w:t>“The global LNG market will help India meet the goals it has in terms of energy and climate</w:t>
      </w:r>
      <w:r w:rsidR="00D12691" w:rsidRPr="00DD1CB9">
        <w:rPr>
          <w:rFonts w:ascii="Calibri" w:hAnsi="Calibri" w:cs="Calibri"/>
        </w:rPr>
        <w:t>…</w:t>
      </w:r>
      <w:r w:rsidRPr="00DD1CB9">
        <w:rPr>
          <w:rFonts w:ascii="Calibri" w:hAnsi="Calibri" w:cs="Calibri"/>
        </w:rPr>
        <w:t xml:space="preserve">Natural gas is important for India in </w:t>
      </w:r>
      <w:r w:rsidR="00D12691" w:rsidRPr="00DD1CB9">
        <w:rPr>
          <w:rFonts w:ascii="Calibri" w:hAnsi="Calibri" w:cs="Calibri"/>
        </w:rPr>
        <w:t>meeting its</w:t>
      </w:r>
      <w:r w:rsidRPr="00DD1CB9">
        <w:rPr>
          <w:rFonts w:ascii="Calibri" w:hAnsi="Calibri" w:cs="Calibri"/>
        </w:rPr>
        <w:t xml:space="preserve"> urban pollution goals. </w:t>
      </w:r>
      <w:r w:rsidR="00D12691" w:rsidRPr="00DD1CB9">
        <w:rPr>
          <w:rFonts w:ascii="Calibri" w:hAnsi="Calibri" w:cs="Calibri"/>
        </w:rPr>
        <w:t>India is a rapidly urbanising country…and b</w:t>
      </w:r>
      <w:r w:rsidRPr="00DD1CB9">
        <w:rPr>
          <w:rFonts w:ascii="Calibri" w:hAnsi="Calibri" w:cs="Calibri"/>
        </w:rPr>
        <w:t xml:space="preserve">ringing natural gas and petroleum is a very key way in addressing that,” </w:t>
      </w:r>
      <w:proofErr w:type="spellStart"/>
      <w:r w:rsidRPr="00DD1CB9">
        <w:rPr>
          <w:rFonts w:ascii="Calibri" w:hAnsi="Calibri" w:cs="Calibri"/>
        </w:rPr>
        <w:t>Yergin</w:t>
      </w:r>
      <w:proofErr w:type="spellEnd"/>
      <w:r w:rsidRPr="00DD1CB9">
        <w:rPr>
          <w:rFonts w:ascii="Calibri" w:hAnsi="Calibri" w:cs="Calibri"/>
        </w:rPr>
        <w:t xml:space="preserve"> said.  </w:t>
      </w:r>
    </w:p>
    <w:p w14:paraId="52B5569C" w14:textId="77777777" w:rsidR="00D12691" w:rsidRPr="00DD1CB9" w:rsidRDefault="00D12691" w:rsidP="000E6F7A">
      <w:pPr>
        <w:rPr>
          <w:rFonts w:ascii="Calibri" w:hAnsi="Calibri" w:cs="Calibri"/>
          <w:lang w:val="en-GB"/>
        </w:rPr>
      </w:pPr>
    </w:p>
    <w:p w14:paraId="77F7F133" w14:textId="42BFFD47" w:rsidR="00FF4E03" w:rsidRPr="00DD1CB9" w:rsidRDefault="00FF4E03" w:rsidP="006E59F1">
      <w:pPr>
        <w:rPr>
          <w:rFonts w:ascii="Calibri" w:hAnsi="Calibri" w:cs="Calibri"/>
          <w:lang w:val="en-US"/>
        </w:rPr>
      </w:pPr>
      <w:proofErr w:type="spellStart"/>
      <w:r w:rsidRPr="00DD1CB9">
        <w:rPr>
          <w:rFonts w:ascii="Calibri" w:hAnsi="Calibri" w:cs="Calibri"/>
          <w:lang w:val="en-GB"/>
        </w:rPr>
        <w:lastRenderedPageBreak/>
        <w:t>Sanyal</w:t>
      </w:r>
      <w:proofErr w:type="spellEnd"/>
      <w:r w:rsidRPr="00DD1CB9">
        <w:rPr>
          <w:rFonts w:ascii="Calibri" w:hAnsi="Calibri" w:cs="Calibri"/>
          <w:lang w:val="en-GB"/>
        </w:rPr>
        <w:t xml:space="preserve"> emphasised how </w:t>
      </w:r>
      <w:r w:rsidR="00D12691" w:rsidRPr="00DD1CB9">
        <w:rPr>
          <w:rFonts w:ascii="Calibri" w:hAnsi="Calibri" w:cs="Calibri"/>
          <w:lang w:val="en-GB"/>
        </w:rPr>
        <w:t xml:space="preserve">India’s energy consumption will more than double by 2050 and natural gas will play a key role in the energy transition. According to the BP Energy Outlook, natural gas consumption could grow six times by 2050. </w:t>
      </w:r>
      <w:r w:rsidR="000E6F7A" w:rsidRPr="00DD1CB9">
        <w:rPr>
          <w:rFonts w:ascii="Calibri" w:hAnsi="Calibri" w:cs="Calibri"/>
          <w:lang w:val="en-GB"/>
        </w:rPr>
        <w:t xml:space="preserve">Dev </w:t>
      </w:r>
      <w:proofErr w:type="spellStart"/>
      <w:r w:rsidR="000E6F7A" w:rsidRPr="00DD1CB9">
        <w:rPr>
          <w:rFonts w:ascii="Calibri" w:hAnsi="Calibri" w:cs="Calibri"/>
          <w:lang w:val="en-GB"/>
        </w:rPr>
        <w:t>Sanya</w:t>
      </w:r>
      <w:r w:rsidR="00F76E4B" w:rsidRPr="00DD1CB9">
        <w:rPr>
          <w:rFonts w:ascii="Calibri" w:hAnsi="Calibri" w:cs="Calibri"/>
          <w:lang w:val="en-GB"/>
        </w:rPr>
        <w:t>l</w:t>
      </w:r>
      <w:proofErr w:type="spellEnd"/>
      <w:r w:rsidR="006E59F1" w:rsidRPr="00DD1CB9">
        <w:rPr>
          <w:rFonts w:ascii="Calibri" w:hAnsi="Calibri" w:cs="Calibri"/>
          <w:lang w:val="en-GB"/>
        </w:rPr>
        <w:t xml:space="preserve"> said, </w:t>
      </w:r>
      <w:r w:rsidR="000E6F7A" w:rsidRPr="00DD1CB9">
        <w:rPr>
          <w:rFonts w:ascii="Calibri" w:hAnsi="Calibri" w:cs="Calibri"/>
          <w:lang w:val="en-GB"/>
        </w:rPr>
        <w:t xml:space="preserve">“The case for natural gas as a medium- and longer-term fuel is compelling </w:t>
      </w:r>
      <w:r w:rsidRPr="00DD1CB9">
        <w:rPr>
          <w:rFonts w:ascii="Calibri" w:hAnsi="Calibri" w:cs="Calibri"/>
          <w:lang w:val="en-GB"/>
        </w:rPr>
        <w:t xml:space="preserve">for three reasons: as </w:t>
      </w:r>
      <w:r w:rsidR="000E6F7A" w:rsidRPr="00DD1CB9">
        <w:rPr>
          <w:rFonts w:ascii="Calibri" w:hAnsi="Calibri" w:cs="Calibri"/>
          <w:lang w:val="en-GB"/>
        </w:rPr>
        <w:t>displacement fuel for coal, a reliable source of energy</w:t>
      </w:r>
      <w:r w:rsidRPr="00DD1CB9">
        <w:rPr>
          <w:rFonts w:ascii="Calibri" w:hAnsi="Calibri" w:cs="Calibri"/>
          <w:lang w:val="en-GB"/>
        </w:rPr>
        <w:t xml:space="preserve"> to address intermittency of renewables</w:t>
      </w:r>
      <w:r w:rsidR="000E6F7A" w:rsidRPr="00DD1CB9">
        <w:rPr>
          <w:rFonts w:ascii="Calibri" w:hAnsi="Calibri" w:cs="Calibri"/>
          <w:lang w:val="en-GB"/>
        </w:rPr>
        <w:t>, and a low-carbon energy sourc</w:t>
      </w:r>
      <w:r w:rsidRPr="00DD1CB9">
        <w:rPr>
          <w:rFonts w:ascii="Calibri" w:hAnsi="Calibri" w:cs="Calibri"/>
          <w:lang w:val="en-GB"/>
        </w:rPr>
        <w:t>e.”</w:t>
      </w:r>
      <w:r w:rsidR="000E6F7A" w:rsidRPr="00DD1CB9">
        <w:rPr>
          <w:rFonts w:ascii="Calibri" w:hAnsi="Calibri" w:cs="Calibri"/>
          <w:lang w:val="en-US"/>
        </w:rPr>
        <w:t> </w:t>
      </w:r>
    </w:p>
    <w:p w14:paraId="0EE76CB4" w14:textId="77777777" w:rsidR="00FF4E03" w:rsidRPr="00DD1CB9" w:rsidRDefault="00FF4E03" w:rsidP="006E59F1">
      <w:pPr>
        <w:rPr>
          <w:rFonts w:ascii="Calibri" w:hAnsi="Calibri" w:cs="Calibri"/>
          <w:lang w:val="en-US"/>
        </w:rPr>
      </w:pPr>
    </w:p>
    <w:p w14:paraId="1E94FC68" w14:textId="68D1D015" w:rsidR="000E6F7A" w:rsidRPr="00DD1CB9" w:rsidRDefault="006E59F1" w:rsidP="006E59F1">
      <w:pPr>
        <w:rPr>
          <w:rFonts w:ascii="Calibri" w:hAnsi="Calibri" w:cs="Calibri"/>
          <w:lang w:val="en-GB"/>
        </w:rPr>
      </w:pPr>
      <w:proofErr w:type="spellStart"/>
      <w:r w:rsidRPr="00DD1CB9">
        <w:rPr>
          <w:rFonts w:ascii="Calibri" w:hAnsi="Calibri" w:cs="Calibri"/>
          <w:lang w:val="en-US"/>
        </w:rPr>
        <w:t>Sanyal</w:t>
      </w:r>
      <w:proofErr w:type="spellEnd"/>
      <w:r w:rsidRPr="00DD1CB9">
        <w:rPr>
          <w:rFonts w:ascii="Calibri" w:hAnsi="Calibri" w:cs="Calibri"/>
          <w:lang w:val="en-US"/>
        </w:rPr>
        <w:t xml:space="preserve"> said that there were </w:t>
      </w:r>
      <w:r w:rsidR="000E6F7A" w:rsidRPr="00DD1CB9">
        <w:rPr>
          <w:rFonts w:ascii="Calibri" w:hAnsi="Calibri" w:cs="Calibri"/>
          <w:lang w:val="en-GB"/>
        </w:rPr>
        <w:t xml:space="preserve">four enablers for </w:t>
      </w:r>
      <w:r w:rsidR="00FF4E03" w:rsidRPr="00DD1CB9">
        <w:rPr>
          <w:rFonts w:ascii="Calibri" w:hAnsi="Calibri" w:cs="Calibri"/>
          <w:lang w:val="en-GB"/>
        </w:rPr>
        <w:t xml:space="preserve">India’s energy </w:t>
      </w:r>
      <w:r w:rsidR="000E6F7A" w:rsidRPr="00DD1CB9">
        <w:rPr>
          <w:rFonts w:ascii="Calibri" w:hAnsi="Calibri" w:cs="Calibri"/>
          <w:lang w:val="en-GB"/>
        </w:rPr>
        <w:t>transition</w:t>
      </w:r>
      <w:r w:rsidRPr="00DD1CB9">
        <w:rPr>
          <w:rFonts w:ascii="Calibri" w:hAnsi="Calibri" w:cs="Calibri"/>
          <w:lang w:val="en-GB"/>
        </w:rPr>
        <w:t>, what he termed the</w:t>
      </w:r>
      <w:r w:rsidR="000E6F7A" w:rsidRPr="00DD1CB9">
        <w:rPr>
          <w:rFonts w:ascii="Calibri" w:hAnsi="Calibri" w:cs="Calibri"/>
          <w:lang w:val="en-GB"/>
        </w:rPr>
        <w:t xml:space="preserve"> </w:t>
      </w:r>
      <w:r w:rsidRPr="00DD1CB9">
        <w:rPr>
          <w:rFonts w:ascii="Calibri" w:hAnsi="Calibri" w:cs="Calibri"/>
          <w:lang w:val="en-GB"/>
        </w:rPr>
        <w:t>“</w:t>
      </w:r>
      <w:r w:rsidR="000E6F7A" w:rsidRPr="00DD1CB9">
        <w:rPr>
          <w:rFonts w:ascii="Calibri" w:hAnsi="Calibri" w:cs="Calibri"/>
          <w:lang w:val="en-GB"/>
        </w:rPr>
        <w:t>four ‘I’s</w:t>
      </w:r>
      <w:r w:rsidRPr="00DD1CB9">
        <w:rPr>
          <w:rFonts w:ascii="Calibri" w:hAnsi="Calibri" w:cs="Calibri"/>
          <w:lang w:val="en-GB"/>
        </w:rPr>
        <w:t>”</w:t>
      </w:r>
      <w:r w:rsidR="000E6F7A" w:rsidRPr="00DD1CB9">
        <w:rPr>
          <w:rFonts w:ascii="Calibri" w:hAnsi="Calibri" w:cs="Calibri"/>
          <w:lang w:val="en-GB"/>
        </w:rPr>
        <w:t>: </w:t>
      </w:r>
      <w:r w:rsidRPr="00DD1CB9">
        <w:rPr>
          <w:rFonts w:ascii="Calibri" w:hAnsi="Calibri" w:cs="Calibri"/>
          <w:lang w:val="en-GB"/>
        </w:rPr>
        <w:t>i</w:t>
      </w:r>
      <w:r w:rsidR="000E6F7A" w:rsidRPr="00DD1CB9">
        <w:rPr>
          <w:rFonts w:ascii="Calibri" w:hAnsi="Calibri" w:cs="Calibri"/>
          <w:lang w:val="en-GB"/>
        </w:rPr>
        <w:t>ncreasing gas production, </w:t>
      </w:r>
      <w:r w:rsidRPr="00DD1CB9">
        <w:rPr>
          <w:rFonts w:ascii="Calibri" w:hAnsi="Calibri" w:cs="Calibri"/>
          <w:lang w:val="en-GB"/>
        </w:rPr>
        <w:t>i</w:t>
      </w:r>
      <w:r w:rsidR="000E6F7A" w:rsidRPr="00DD1CB9">
        <w:rPr>
          <w:rFonts w:ascii="Calibri" w:hAnsi="Calibri" w:cs="Calibri"/>
          <w:lang w:val="en-GB"/>
        </w:rPr>
        <w:t xml:space="preserve">ntegrating a variety of fuels, </w:t>
      </w:r>
      <w:r w:rsidRPr="00DD1CB9">
        <w:rPr>
          <w:rFonts w:ascii="Calibri" w:hAnsi="Calibri" w:cs="Calibri"/>
          <w:lang w:val="en-GB"/>
        </w:rPr>
        <w:t>i</w:t>
      </w:r>
      <w:r w:rsidR="000E6F7A" w:rsidRPr="00DD1CB9">
        <w:rPr>
          <w:rFonts w:ascii="Calibri" w:hAnsi="Calibri" w:cs="Calibri"/>
          <w:lang w:val="en-GB"/>
        </w:rPr>
        <w:t xml:space="preserve">ncentivising markets </w:t>
      </w:r>
      <w:r w:rsidR="00FF4E03" w:rsidRPr="00DD1CB9">
        <w:rPr>
          <w:rFonts w:ascii="Calibri" w:hAnsi="Calibri" w:cs="Calibri"/>
          <w:lang w:val="en-GB"/>
        </w:rPr>
        <w:t xml:space="preserve">– “with </w:t>
      </w:r>
      <w:r w:rsidR="000E6F7A" w:rsidRPr="00DD1CB9">
        <w:rPr>
          <w:rFonts w:ascii="Calibri" w:hAnsi="Calibri" w:cs="Calibri"/>
          <w:lang w:val="en-GB"/>
        </w:rPr>
        <w:t>less red tape, </w:t>
      </w:r>
      <w:r w:rsidR="00FF4E03" w:rsidRPr="00DD1CB9">
        <w:rPr>
          <w:rFonts w:ascii="Calibri" w:hAnsi="Calibri" w:cs="Calibri"/>
          <w:lang w:val="en-GB"/>
        </w:rPr>
        <w:t xml:space="preserve">more red carpet”, improving infrastructure. “I will add a fifth India-specific </w:t>
      </w:r>
      <w:r w:rsidR="00DD0047" w:rsidRPr="00DD1CB9">
        <w:rPr>
          <w:rFonts w:ascii="Calibri" w:hAnsi="Calibri" w:cs="Calibri"/>
          <w:lang w:val="en-GB"/>
        </w:rPr>
        <w:t>‘</w:t>
      </w:r>
      <w:r w:rsidR="00FF4E03" w:rsidRPr="00DD1CB9">
        <w:rPr>
          <w:rFonts w:ascii="Calibri" w:hAnsi="Calibri" w:cs="Calibri"/>
          <w:lang w:val="en-GB"/>
        </w:rPr>
        <w:t>I</w:t>
      </w:r>
      <w:r w:rsidR="00DD0047" w:rsidRPr="00DD1CB9">
        <w:rPr>
          <w:rFonts w:ascii="Calibri" w:hAnsi="Calibri" w:cs="Calibri"/>
          <w:lang w:val="en-GB"/>
        </w:rPr>
        <w:t>’ which is</w:t>
      </w:r>
      <w:r w:rsidR="000E6F7A" w:rsidRPr="00DD1CB9">
        <w:rPr>
          <w:rFonts w:ascii="Calibri" w:hAnsi="Calibri" w:cs="Calibri"/>
          <w:lang w:val="en-GB"/>
        </w:rPr>
        <w:t xml:space="preserve"> ingenuity</w:t>
      </w:r>
      <w:r w:rsidR="00FF4E03" w:rsidRPr="00DD1CB9">
        <w:rPr>
          <w:rFonts w:ascii="Calibri" w:hAnsi="Calibri" w:cs="Calibri"/>
          <w:lang w:val="en-GB"/>
        </w:rPr>
        <w:t xml:space="preserve">. India has </w:t>
      </w:r>
      <w:r w:rsidR="00DD0047" w:rsidRPr="00DD1CB9">
        <w:rPr>
          <w:rFonts w:ascii="Calibri" w:hAnsi="Calibri" w:cs="Calibri"/>
          <w:lang w:val="en-GB"/>
        </w:rPr>
        <w:t>a tremendous intellectual capital which can transform the world of energy globally, like the Indian IT sector.”</w:t>
      </w:r>
    </w:p>
    <w:p w14:paraId="2D23ECFE" w14:textId="77777777" w:rsidR="00C64C3B" w:rsidRPr="00DD1CB9" w:rsidRDefault="00C64C3B" w:rsidP="00C64C3B">
      <w:pPr>
        <w:rPr>
          <w:rFonts w:ascii="Calibri" w:hAnsi="Calibri" w:cs="Calibri"/>
          <w:lang w:val="en-US"/>
        </w:rPr>
      </w:pPr>
    </w:p>
    <w:p w14:paraId="12BA1ADF" w14:textId="77777777" w:rsidR="00C64C3B" w:rsidRPr="00DD1CB9" w:rsidRDefault="00C64C3B" w:rsidP="00C64C3B">
      <w:pPr>
        <w:rPr>
          <w:rFonts w:ascii="Calibri" w:hAnsi="Calibri" w:cs="Calibri"/>
          <w:lang w:val="en-US"/>
        </w:rPr>
      </w:pPr>
    </w:p>
    <w:p w14:paraId="515D2BD3" w14:textId="77777777" w:rsidR="00C64C3B" w:rsidRPr="00DD1CB9" w:rsidRDefault="00C64C3B" w:rsidP="00C64C3B">
      <w:pPr>
        <w:rPr>
          <w:rFonts w:ascii="Calibri" w:hAnsi="Calibri" w:cs="Calibri"/>
          <w:lang w:val="en-US"/>
        </w:rPr>
      </w:pPr>
    </w:p>
    <w:p w14:paraId="5555FEED" w14:textId="77777777" w:rsidR="00C64C3B" w:rsidRPr="00DD1CB9" w:rsidRDefault="00C64C3B" w:rsidP="00C64C3B">
      <w:pPr>
        <w:rPr>
          <w:rFonts w:ascii="Calibri" w:hAnsi="Calibri" w:cs="Calibri"/>
          <w:lang w:val="en-US"/>
        </w:rPr>
      </w:pPr>
    </w:p>
    <w:p w14:paraId="29307923" w14:textId="77777777" w:rsidR="00C64C3B" w:rsidRPr="00DD1CB9" w:rsidRDefault="00C64C3B" w:rsidP="00C64C3B">
      <w:pPr>
        <w:rPr>
          <w:rFonts w:ascii="Calibri" w:hAnsi="Calibri" w:cs="Calibri"/>
          <w:lang w:val="en-US"/>
        </w:rPr>
      </w:pPr>
    </w:p>
    <w:p w14:paraId="20CA8B7A" w14:textId="77777777" w:rsidR="008A4AB8" w:rsidRPr="00DD1CB9" w:rsidRDefault="008A4AB8" w:rsidP="00C64C3B">
      <w:pPr>
        <w:rPr>
          <w:rFonts w:ascii="Calibri" w:hAnsi="Calibri" w:cs="Calibri"/>
          <w:lang w:val="en-US"/>
        </w:rPr>
      </w:pPr>
    </w:p>
    <w:sectPr w:rsidR="008A4AB8" w:rsidRPr="00DD1CB9" w:rsidSect="004C7A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DD6C" w14:textId="77777777" w:rsidR="001446B2" w:rsidRDefault="001446B2" w:rsidP="00F76E4B">
      <w:r>
        <w:separator/>
      </w:r>
    </w:p>
  </w:endnote>
  <w:endnote w:type="continuationSeparator" w:id="0">
    <w:p w14:paraId="4CDF78E6" w14:textId="77777777" w:rsidR="001446B2" w:rsidRDefault="001446B2" w:rsidP="00F7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8B82" w14:textId="77777777" w:rsidR="001446B2" w:rsidRDefault="001446B2" w:rsidP="00F76E4B">
      <w:r>
        <w:separator/>
      </w:r>
    </w:p>
  </w:footnote>
  <w:footnote w:type="continuationSeparator" w:id="0">
    <w:p w14:paraId="12921424" w14:textId="77777777" w:rsidR="001446B2" w:rsidRDefault="001446B2" w:rsidP="00F76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550B"/>
    <w:multiLevelType w:val="multilevel"/>
    <w:tmpl w:val="9B00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42EEB"/>
    <w:multiLevelType w:val="multilevel"/>
    <w:tmpl w:val="578C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1C"/>
    <w:rsid w:val="000E6F7A"/>
    <w:rsid w:val="001446B2"/>
    <w:rsid w:val="002C3419"/>
    <w:rsid w:val="003B6C7D"/>
    <w:rsid w:val="004B70C9"/>
    <w:rsid w:val="004C7A17"/>
    <w:rsid w:val="005257B2"/>
    <w:rsid w:val="00592836"/>
    <w:rsid w:val="006214AC"/>
    <w:rsid w:val="00644129"/>
    <w:rsid w:val="006E59F1"/>
    <w:rsid w:val="0082740A"/>
    <w:rsid w:val="008A4AB8"/>
    <w:rsid w:val="00933D9E"/>
    <w:rsid w:val="00A518C2"/>
    <w:rsid w:val="00B95998"/>
    <w:rsid w:val="00C64C3B"/>
    <w:rsid w:val="00D12691"/>
    <w:rsid w:val="00DB32BF"/>
    <w:rsid w:val="00DD0047"/>
    <w:rsid w:val="00DD1CB9"/>
    <w:rsid w:val="00E210D0"/>
    <w:rsid w:val="00EA42B3"/>
    <w:rsid w:val="00F63B1C"/>
    <w:rsid w:val="00F76E4B"/>
    <w:rsid w:val="00FF4E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C3F"/>
  <w15:chartTrackingRefBased/>
  <w15:docId w15:val="{E552C26C-E490-134A-8982-FC257BD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41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998"/>
    <w:pPr>
      <w:spacing w:before="100" w:beforeAutospacing="1" w:after="100" w:afterAutospacing="1"/>
    </w:pPr>
  </w:style>
  <w:style w:type="paragraph" w:styleId="Header">
    <w:name w:val="header"/>
    <w:basedOn w:val="Normal"/>
    <w:link w:val="HeaderChar"/>
    <w:uiPriority w:val="99"/>
    <w:unhideWhenUsed/>
    <w:rsid w:val="00F76E4B"/>
    <w:pPr>
      <w:tabs>
        <w:tab w:val="center" w:pos="4680"/>
        <w:tab w:val="right" w:pos="9360"/>
      </w:tabs>
    </w:pPr>
  </w:style>
  <w:style w:type="character" w:customStyle="1" w:styleId="HeaderChar">
    <w:name w:val="Header Char"/>
    <w:basedOn w:val="DefaultParagraphFont"/>
    <w:link w:val="Header"/>
    <w:uiPriority w:val="99"/>
    <w:rsid w:val="00F76E4B"/>
    <w:rPr>
      <w:rFonts w:ascii="Times New Roman" w:eastAsia="Times New Roman" w:hAnsi="Times New Roman" w:cs="Times New Roman"/>
    </w:rPr>
  </w:style>
  <w:style w:type="paragraph" w:styleId="Footer">
    <w:name w:val="footer"/>
    <w:basedOn w:val="Normal"/>
    <w:link w:val="FooterChar"/>
    <w:uiPriority w:val="99"/>
    <w:unhideWhenUsed/>
    <w:rsid w:val="00F76E4B"/>
    <w:pPr>
      <w:tabs>
        <w:tab w:val="center" w:pos="4680"/>
        <w:tab w:val="right" w:pos="9360"/>
      </w:tabs>
    </w:pPr>
  </w:style>
  <w:style w:type="character" w:customStyle="1" w:styleId="FooterChar">
    <w:name w:val="Footer Char"/>
    <w:basedOn w:val="DefaultParagraphFont"/>
    <w:link w:val="Footer"/>
    <w:uiPriority w:val="99"/>
    <w:rsid w:val="00F76E4B"/>
    <w:rPr>
      <w:rFonts w:ascii="Times New Roman" w:eastAsia="Times New Roman" w:hAnsi="Times New Roman" w:cs="Times New Roman"/>
    </w:rPr>
  </w:style>
  <w:style w:type="character" w:customStyle="1" w:styleId="normaltextrun">
    <w:name w:val="normaltextrun"/>
    <w:basedOn w:val="DefaultParagraphFont"/>
    <w:rsid w:val="002C3419"/>
  </w:style>
  <w:style w:type="character" w:customStyle="1" w:styleId="eop">
    <w:name w:val="eop"/>
    <w:basedOn w:val="DefaultParagraphFont"/>
    <w:rsid w:val="004B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2214">
      <w:bodyDiv w:val="1"/>
      <w:marLeft w:val="0"/>
      <w:marRight w:val="0"/>
      <w:marTop w:val="0"/>
      <w:marBottom w:val="0"/>
      <w:divBdr>
        <w:top w:val="none" w:sz="0" w:space="0" w:color="auto"/>
        <w:left w:val="none" w:sz="0" w:space="0" w:color="auto"/>
        <w:bottom w:val="none" w:sz="0" w:space="0" w:color="auto"/>
        <w:right w:val="none" w:sz="0" w:space="0" w:color="auto"/>
      </w:divBdr>
    </w:div>
    <w:div w:id="82920123">
      <w:bodyDiv w:val="1"/>
      <w:marLeft w:val="0"/>
      <w:marRight w:val="0"/>
      <w:marTop w:val="0"/>
      <w:marBottom w:val="0"/>
      <w:divBdr>
        <w:top w:val="none" w:sz="0" w:space="0" w:color="auto"/>
        <w:left w:val="none" w:sz="0" w:space="0" w:color="auto"/>
        <w:bottom w:val="none" w:sz="0" w:space="0" w:color="auto"/>
        <w:right w:val="none" w:sz="0" w:space="0" w:color="auto"/>
      </w:divBdr>
    </w:div>
    <w:div w:id="83185656">
      <w:bodyDiv w:val="1"/>
      <w:marLeft w:val="0"/>
      <w:marRight w:val="0"/>
      <w:marTop w:val="0"/>
      <w:marBottom w:val="0"/>
      <w:divBdr>
        <w:top w:val="none" w:sz="0" w:space="0" w:color="auto"/>
        <w:left w:val="none" w:sz="0" w:space="0" w:color="auto"/>
        <w:bottom w:val="none" w:sz="0" w:space="0" w:color="auto"/>
        <w:right w:val="none" w:sz="0" w:space="0" w:color="auto"/>
      </w:divBdr>
    </w:div>
    <w:div w:id="103425595">
      <w:bodyDiv w:val="1"/>
      <w:marLeft w:val="0"/>
      <w:marRight w:val="0"/>
      <w:marTop w:val="0"/>
      <w:marBottom w:val="0"/>
      <w:divBdr>
        <w:top w:val="none" w:sz="0" w:space="0" w:color="auto"/>
        <w:left w:val="none" w:sz="0" w:space="0" w:color="auto"/>
        <w:bottom w:val="none" w:sz="0" w:space="0" w:color="auto"/>
        <w:right w:val="none" w:sz="0" w:space="0" w:color="auto"/>
      </w:divBdr>
    </w:div>
    <w:div w:id="112865854">
      <w:bodyDiv w:val="1"/>
      <w:marLeft w:val="0"/>
      <w:marRight w:val="0"/>
      <w:marTop w:val="0"/>
      <w:marBottom w:val="0"/>
      <w:divBdr>
        <w:top w:val="none" w:sz="0" w:space="0" w:color="auto"/>
        <w:left w:val="none" w:sz="0" w:space="0" w:color="auto"/>
        <w:bottom w:val="none" w:sz="0" w:space="0" w:color="auto"/>
        <w:right w:val="none" w:sz="0" w:space="0" w:color="auto"/>
      </w:divBdr>
    </w:div>
    <w:div w:id="120853023">
      <w:bodyDiv w:val="1"/>
      <w:marLeft w:val="0"/>
      <w:marRight w:val="0"/>
      <w:marTop w:val="0"/>
      <w:marBottom w:val="0"/>
      <w:divBdr>
        <w:top w:val="none" w:sz="0" w:space="0" w:color="auto"/>
        <w:left w:val="none" w:sz="0" w:space="0" w:color="auto"/>
        <w:bottom w:val="none" w:sz="0" w:space="0" w:color="auto"/>
        <w:right w:val="none" w:sz="0" w:space="0" w:color="auto"/>
      </w:divBdr>
    </w:div>
    <w:div w:id="484131213">
      <w:bodyDiv w:val="1"/>
      <w:marLeft w:val="0"/>
      <w:marRight w:val="0"/>
      <w:marTop w:val="0"/>
      <w:marBottom w:val="0"/>
      <w:divBdr>
        <w:top w:val="none" w:sz="0" w:space="0" w:color="auto"/>
        <w:left w:val="none" w:sz="0" w:space="0" w:color="auto"/>
        <w:bottom w:val="none" w:sz="0" w:space="0" w:color="auto"/>
        <w:right w:val="none" w:sz="0" w:space="0" w:color="auto"/>
      </w:divBdr>
    </w:div>
    <w:div w:id="600375544">
      <w:bodyDiv w:val="1"/>
      <w:marLeft w:val="0"/>
      <w:marRight w:val="0"/>
      <w:marTop w:val="0"/>
      <w:marBottom w:val="0"/>
      <w:divBdr>
        <w:top w:val="none" w:sz="0" w:space="0" w:color="auto"/>
        <w:left w:val="none" w:sz="0" w:space="0" w:color="auto"/>
        <w:bottom w:val="none" w:sz="0" w:space="0" w:color="auto"/>
        <w:right w:val="none" w:sz="0" w:space="0" w:color="auto"/>
      </w:divBdr>
    </w:div>
    <w:div w:id="771825522">
      <w:bodyDiv w:val="1"/>
      <w:marLeft w:val="0"/>
      <w:marRight w:val="0"/>
      <w:marTop w:val="0"/>
      <w:marBottom w:val="0"/>
      <w:divBdr>
        <w:top w:val="none" w:sz="0" w:space="0" w:color="auto"/>
        <w:left w:val="none" w:sz="0" w:space="0" w:color="auto"/>
        <w:bottom w:val="none" w:sz="0" w:space="0" w:color="auto"/>
        <w:right w:val="none" w:sz="0" w:space="0" w:color="auto"/>
      </w:divBdr>
    </w:div>
    <w:div w:id="801964526">
      <w:bodyDiv w:val="1"/>
      <w:marLeft w:val="0"/>
      <w:marRight w:val="0"/>
      <w:marTop w:val="0"/>
      <w:marBottom w:val="0"/>
      <w:divBdr>
        <w:top w:val="none" w:sz="0" w:space="0" w:color="auto"/>
        <w:left w:val="none" w:sz="0" w:space="0" w:color="auto"/>
        <w:bottom w:val="none" w:sz="0" w:space="0" w:color="auto"/>
        <w:right w:val="none" w:sz="0" w:space="0" w:color="auto"/>
      </w:divBdr>
    </w:div>
    <w:div w:id="807356512">
      <w:bodyDiv w:val="1"/>
      <w:marLeft w:val="0"/>
      <w:marRight w:val="0"/>
      <w:marTop w:val="0"/>
      <w:marBottom w:val="0"/>
      <w:divBdr>
        <w:top w:val="none" w:sz="0" w:space="0" w:color="auto"/>
        <w:left w:val="none" w:sz="0" w:space="0" w:color="auto"/>
        <w:bottom w:val="none" w:sz="0" w:space="0" w:color="auto"/>
        <w:right w:val="none" w:sz="0" w:space="0" w:color="auto"/>
      </w:divBdr>
    </w:div>
    <w:div w:id="943414216">
      <w:bodyDiv w:val="1"/>
      <w:marLeft w:val="0"/>
      <w:marRight w:val="0"/>
      <w:marTop w:val="0"/>
      <w:marBottom w:val="0"/>
      <w:divBdr>
        <w:top w:val="none" w:sz="0" w:space="0" w:color="auto"/>
        <w:left w:val="none" w:sz="0" w:space="0" w:color="auto"/>
        <w:bottom w:val="none" w:sz="0" w:space="0" w:color="auto"/>
        <w:right w:val="none" w:sz="0" w:space="0" w:color="auto"/>
      </w:divBdr>
    </w:div>
    <w:div w:id="1078475016">
      <w:bodyDiv w:val="1"/>
      <w:marLeft w:val="0"/>
      <w:marRight w:val="0"/>
      <w:marTop w:val="0"/>
      <w:marBottom w:val="0"/>
      <w:divBdr>
        <w:top w:val="none" w:sz="0" w:space="0" w:color="auto"/>
        <w:left w:val="none" w:sz="0" w:space="0" w:color="auto"/>
        <w:bottom w:val="none" w:sz="0" w:space="0" w:color="auto"/>
        <w:right w:val="none" w:sz="0" w:space="0" w:color="auto"/>
      </w:divBdr>
    </w:div>
    <w:div w:id="1399788224">
      <w:bodyDiv w:val="1"/>
      <w:marLeft w:val="0"/>
      <w:marRight w:val="0"/>
      <w:marTop w:val="0"/>
      <w:marBottom w:val="0"/>
      <w:divBdr>
        <w:top w:val="none" w:sz="0" w:space="0" w:color="auto"/>
        <w:left w:val="none" w:sz="0" w:space="0" w:color="auto"/>
        <w:bottom w:val="none" w:sz="0" w:space="0" w:color="auto"/>
        <w:right w:val="none" w:sz="0" w:space="0" w:color="auto"/>
      </w:divBdr>
    </w:div>
    <w:div w:id="1453672073">
      <w:bodyDiv w:val="1"/>
      <w:marLeft w:val="0"/>
      <w:marRight w:val="0"/>
      <w:marTop w:val="0"/>
      <w:marBottom w:val="0"/>
      <w:divBdr>
        <w:top w:val="none" w:sz="0" w:space="0" w:color="auto"/>
        <w:left w:val="none" w:sz="0" w:space="0" w:color="auto"/>
        <w:bottom w:val="none" w:sz="0" w:space="0" w:color="auto"/>
        <w:right w:val="none" w:sz="0" w:space="0" w:color="auto"/>
      </w:divBdr>
    </w:div>
    <w:div w:id="1478566777">
      <w:bodyDiv w:val="1"/>
      <w:marLeft w:val="0"/>
      <w:marRight w:val="0"/>
      <w:marTop w:val="0"/>
      <w:marBottom w:val="0"/>
      <w:divBdr>
        <w:top w:val="none" w:sz="0" w:space="0" w:color="auto"/>
        <w:left w:val="none" w:sz="0" w:space="0" w:color="auto"/>
        <w:bottom w:val="none" w:sz="0" w:space="0" w:color="auto"/>
        <w:right w:val="none" w:sz="0" w:space="0" w:color="auto"/>
      </w:divBdr>
    </w:div>
    <w:div w:id="1736931003">
      <w:bodyDiv w:val="1"/>
      <w:marLeft w:val="0"/>
      <w:marRight w:val="0"/>
      <w:marTop w:val="0"/>
      <w:marBottom w:val="0"/>
      <w:divBdr>
        <w:top w:val="none" w:sz="0" w:space="0" w:color="auto"/>
        <w:left w:val="none" w:sz="0" w:space="0" w:color="auto"/>
        <w:bottom w:val="none" w:sz="0" w:space="0" w:color="auto"/>
        <w:right w:val="none" w:sz="0" w:space="0" w:color="auto"/>
      </w:divBdr>
    </w:div>
    <w:div w:id="1970672143">
      <w:bodyDiv w:val="1"/>
      <w:marLeft w:val="0"/>
      <w:marRight w:val="0"/>
      <w:marTop w:val="0"/>
      <w:marBottom w:val="0"/>
      <w:divBdr>
        <w:top w:val="none" w:sz="0" w:space="0" w:color="auto"/>
        <w:left w:val="none" w:sz="0" w:space="0" w:color="auto"/>
        <w:bottom w:val="none" w:sz="0" w:space="0" w:color="auto"/>
        <w:right w:val="none" w:sz="0" w:space="0" w:color="auto"/>
      </w:divBdr>
    </w:div>
    <w:div w:id="20187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dc:creator>
  <cp:keywords/>
  <dc:description/>
  <cp:lastModifiedBy>Zehra</cp:lastModifiedBy>
  <cp:revision>4</cp:revision>
  <dcterms:created xsi:type="dcterms:W3CDTF">2021-07-19T12:07:00Z</dcterms:created>
  <dcterms:modified xsi:type="dcterms:W3CDTF">2021-07-19T17:29:00Z</dcterms:modified>
</cp:coreProperties>
</file>